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18E7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2138F3">
        <w:rPr>
          <w:rFonts w:ascii="Times New Roman" w:hAnsi="Times New Roman" w:cs="Times New Roman"/>
          <w:b/>
          <w:bCs/>
          <w:sz w:val="28"/>
          <w:szCs w:val="28"/>
        </w:rPr>
        <w:t xml:space="preserve"> ию</w:t>
      </w:r>
      <w:r w:rsidR="00690AC9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2138F3">
        <w:rPr>
          <w:rFonts w:ascii="Times New Roman" w:hAnsi="Times New Roman" w:cs="Times New Roman"/>
          <w:b/>
          <w:bCs/>
          <w:sz w:val="28"/>
          <w:szCs w:val="28"/>
        </w:rPr>
        <w:t xml:space="preserve">я по </w:t>
      </w:r>
      <w:r w:rsidR="009C18E7">
        <w:rPr>
          <w:rFonts w:ascii="Times New Roman" w:hAnsi="Times New Roman" w:cs="Times New Roman"/>
          <w:b/>
          <w:bCs/>
          <w:sz w:val="28"/>
          <w:szCs w:val="28"/>
        </w:rPr>
        <w:t>31</w:t>
      </w:r>
      <w:bookmarkStart w:id="0" w:name="_GoBack"/>
      <w:bookmarkEnd w:id="0"/>
      <w:r w:rsidR="002138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0AC9">
        <w:rPr>
          <w:rFonts w:ascii="Times New Roman" w:hAnsi="Times New Roman" w:cs="Times New Roman"/>
          <w:b/>
          <w:bCs/>
          <w:sz w:val="28"/>
          <w:szCs w:val="28"/>
        </w:rPr>
        <w:t xml:space="preserve">августа 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34C0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694"/>
        <w:gridCol w:w="2268"/>
        <w:gridCol w:w="5953"/>
      </w:tblGrid>
      <w:tr w:rsidR="004B682C" w:rsidRPr="003741AE" w:rsidTr="00C42516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69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953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AB453C" w:rsidRPr="003741AE" w:rsidTr="00C42516">
        <w:tc>
          <w:tcPr>
            <w:tcW w:w="567" w:type="dxa"/>
          </w:tcPr>
          <w:p w:rsidR="00AB453C" w:rsidRPr="003741AE" w:rsidRDefault="00963DA3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8F1E5C" w:rsidRPr="00FD06D3" w:rsidRDefault="00FD06D3" w:rsidP="00AB453C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"https://regulation.gov.ru/projects/List/AdvancedSearch" \l "StartDate=29.7.2022&amp;EndDate=29.7.2022&amp;npa=130068"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FD06D3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Проект Постановления Правительства РФ                      «О проведении эксперимента по использованию автоматизированной системы оценки юридических лиц с целью предоставления мер поддержки».</w:t>
            </w:r>
          </w:p>
          <w:p w:rsidR="00690AC9" w:rsidRDefault="00FD06D3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690AC9" w:rsidRPr="00EC77F1" w:rsidRDefault="00690AC9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AB453C" w:rsidRPr="003741AE" w:rsidRDefault="00FD06D3" w:rsidP="00FD06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AB453C" w:rsidRPr="003741AE" w:rsidRDefault="00FD06D3" w:rsidP="002B6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6D3">
              <w:rPr>
                <w:rFonts w:ascii="Times New Roman" w:hAnsi="Times New Roman" w:cs="Times New Roman"/>
                <w:sz w:val="26"/>
                <w:szCs w:val="26"/>
              </w:rPr>
              <w:t>проводятся общественные обсуждения в отношении текста проекта нормативного правового акта и независимая антикоррупционная экспертиза</w:t>
            </w:r>
          </w:p>
        </w:tc>
        <w:tc>
          <w:tcPr>
            <w:tcW w:w="5953" w:type="dxa"/>
          </w:tcPr>
          <w:p w:rsidR="00FD06D3" w:rsidRPr="00FD06D3" w:rsidRDefault="00FD06D3" w:rsidP="00FD0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FD06D3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 с целью предоставления мер поддержки юридическим лицам </w:t>
            </w:r>
          </w:p>
          <w:p w:rsidR="00FD06D3" w:rsidRPr="00FD06D3" w:rsidRDefault="00FD06D3" w:rsidP="00FD0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06D3">
              <w:rPr>
                <w:rFonts w:ascii="Times New Roman" w:hAnsi="Times New Roman" w:cs="Times New Roman"/>
                <w:sz w:val="26"/>
                <w:szCs w:val="26"/>
              </w:rPr>
              <w:t xml:space="preserve">‎по заключенным и заключаемым с Публично-правовой компанией «Единый </w:t>
            </w:r>
          </w:p>
          <w:p w:rsidR="00AB453C" w:rsidRDefault="00FD06D3" w:rsidP="00FD0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06D3">
              <w:rPr>
                <w:rFonts w:ascii="Times New Roman" w:hAnsi="Times New Roman" w:cs="Times New Roman"/>
                <w:sz w:val="26"/>
                <w:szCs w:val="26"/>
              </w:rPr>
              <w:t>‎заказчик в сфере строительства» государственным контрактам в целях реализации программы деятельности указанной публично-правовой компании.</w:t>
            </w:r>
          </w:p>
          <w:p w:rsidR="00FD06D3" w:rsidRDefault="00FD06D3" w:rsidP="00FD0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FD06D3">
              <w:rPr>
                <w:rFonts w:ascii="Times New Roman" w:hAnsi="Times New Roman" w:cs="Times New Roman"/>
                <w:sz w:val="26"/>
                <w:szCs w:val="26"/>
              </w:rPr>
              <w:t>Целью эксперимента по использованию автоматизированной системы оценки юридических лиц для предоставления им мер поддержки является обеспечение выделения средств надежным подрядчикам, способным успешно исполнить контракт без нарушений условий для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беспечения развития экономики. </w:t>
            </w:r>
          </w:p>
          <w:p w:rsidR="00FD06D3" w:rsidRDefault="00FD06D3" w:rsidP="00FD0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FD06D3">
              <w:rPr>
                <w:rFonts w:ascii="Times New Roman" w:hAnsi="Times New Roman" w:cs="Times New Roman"/>
                <w:sz w:val="26"/>
                <w:szCs w:val="26"/>
              </w:rPr>
              <w:t>Сервис оценки исполнителей позволит выделить юридические лица, которые имеют стабильное финансовое состояние и благона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дежную историю ведения бизнеса.</w:t>
            </w:r>
          </w:p>
          <w:p w:rsidR="00FD06D3" w:rsidRPr="00FD06D3" w:rsidRDefault="00FD06D3" w:rsidP="00FD0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FD06D3">
              <w:rPr>
                <w:rFonts w:ascii="Times New Roman" w:hAnsi="Times New Roman" w:cs="Times New Roman"/>
                <w:sz w:val="26"/>
                <w:szCs w:val="26"/>
              </w:rPr>
              <w:t>Использование сервиса оценки исполнителей для предоставления мер поддержки позволит:</w:t>
            </w:r>
          </w:p>
          <w:p w:rsidR="00FD06D3" w:rsidRPr="00FD06D3" w:rsidRDefault="00FD06D3" w:rsidP="00FD0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6D3" w:rsidRDefault="00FD06D3" w:rsidP="00FD0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06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-объективно подходить к частичному освобождению авансовых платежей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казначейского сопровождения;</w:t>
            </w:r>
          </w:p>
          <w:p w:rsidR="00FD06D3" w:rsidRPr="003741AE" w:rsidRDefault="00FD06D3" w:rsidP="00FD0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06D3">
              <w:rPr>
                <w:rFonts w:ascii="Times New Roman" w:hAnsi="Times New Roman" w:cs="Times New Roman"/>
                <w:sz w:val="26"/>
                <w:szCs w:val="26"/>
              </w:rPr>
              <w:t>-обеспечить привлечение денежных средств в реальный сектор экономики и снизить финансовые издержки предприятий.</w:t>
            </w:r>
          </w:p>
        </w:tc>
      </w:tr>
    </w:tbl>
    <w:p w:rsidR="00F96AB2" w:rsidRPr="003741AE" w:rsidRDefault="00F96AB2" w:rsidP="007B525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8B8" w:rsidRDefault="001D38B8" w:rsidP="00E30F64">
      <w:pPr>
        <w:spacing w:after="0" w:line="240" w:lineRule="auto"/>
      </w:pPr>
      <w:r>
        <w:separator/>
      </w:r>
    </w:p>
  </w:endnote>
  <w:endnote w:type="continuationSeparator" w:id="0">
    <w:p w:rsidR="001D38B8" w:rsidRDefault="001D38B8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8B8" w:rsidRDefault="001D38B8" w:rsidP="00E30F64">
      <w:pPr>
        <w:spacing w:after="0" w:line="240" w:lineRule="auto"/>
      </w:pPr>
      <w:r>
        <w:separator/>
      </w:r>
    </w:p>
  </w:footnote>
  <w:footnote w:type="continuationSeparator" w:id="0">
    <w:p w:rsidR="001D38B8" w:rsidRDefault="001D38B8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52B4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FBD"/>
    <w:rsid w:val="00161371"/>
    <w:rsid w:val="00162BC4"/>
    <w:rsid w:val="0016425A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E1D"/>
    <w:rsid w:val="00263902"/>
    <w:rsid w:val="00264485"/>
    <w:rsid w:val="00264D75"/>
    <w:rsid w:val="00264FA2"/>
    <w:rsid w:val="002659E5"/>
    <w:rsid w:val="00266431"/>
    <w:rsid w:val="00266BF5"/>
    <w:rsid w:val="00267123"/>
    <w:rsid w:val="00267F9F"/>
    <w:rsid w:val="00272031"/>
    <w:rsid w:val="00272447"/>
    <w:rsid w:val="00272C3D"/>
    <w:rsid w:val="00272DAC"/>
    <w:rsid w:val="00273002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379E"/>
    <w:rsid w:val="00303851"/>
    <w:rsid w:val="00303AC6"/>
    <w:rsid w:val="003049AF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222"/>
    <w:rsid w:val="00324FCB"/>
    <w:rsid w:val="003251B8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62D2"/>
    <w:rsid w:val="003C67B3"/>
    <w:rsid w:val="003D07C6"/>
    <w:rsid w:val="003D0C28"/>
    <w:rsid w:val="003D19F1"/>
    <w:rsid w:val="003D3AF0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FD8"/>
    <w:rsid w:val="00472092"/>
    <w:rsid w:val="004721AB"/>
    <w:rsid w:val="00473A75"/>
    <w:rsid w:val="0047411D"/>
    <w:rsid w:val="00475186"/>
    <w:rsid w:val="004751A5"/>
    <w:rsid w:val="00475C7C"/>
    <w:rsid w:val="004763AD"/>
    <w:rsid w:val="004764E1"/>
    <w:rsid w:val="00476E95"/>
    <w:rsid w:val="0047788E"/>
    <w:rsid w:val="00481128"/>
    <w:rsid w:val="004824A9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3202"/>
    <w:rsid w:val="004A35B7"/>
    <w:rsid w:val="004A4C95"/>
    <w:rsid w:val="004A505A"/>
    <w:rsid w:val="004A50A6"/>
    <w:rsid w:val="004A5BFF"/>
    <w:rsid w:val="004A6E94"/>
    <w:rsid w:val="004A7E46"/>
    <w:rsid w:val="004B14AC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82C"/>
    <w:rsid w:val="004B7117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79AF"/>
    <w:rsid w:val="004D7EBE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79A6"/>
    <w:rsid w:val="004F7BDF"/>
    <w:rsid w:val="00500771"/>
    <w:rsid w:val="00500954"/>
    <w:rsid w:val="0050201D"/>
    <w:rsid w:val="00502B71"/>
    <w:rsid w:val="00502CF4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4661"/>
    <w:rsid w:val="005364DC"/>
    <w:rsid w:val="00536EBC"/>
    <w:rsid w:val="005371A4"/>
    <w:rsid w:val="00541176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4005"/>
    <w:rsid w:val="005A5092"/>
    <w:rsid w:val="005A5923"/>
    <w:rsid w:val="005A5942"/>
    <w:rsid w:val="005A5C92"/>
    <w:rsid w:val="005A5CF0"/>
    <w:rsid w:val="005A69CE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71D9"/>
    <w:rsid w:val="005C7508"/>
    <w:rsid w:val="005D0C97"/>
    <w:rsid w:val="005D1779"/>
    <w:rsid w:val="005D1D38"/>
    <w:rsid w:val="005D2C8C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38DC"/>
    <w:rsid w:val="00663BBD"/>
    <w:rsid w:val="00664EA3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E38"/>
    <w:rsid w:val="006C7DE8"/>
    <w:rsid w:val="006D1A28"/>
    <w:rsid w:val="006D5A8D"/>
    <w:rsid w:val="006D5E14"/>
    <w:rsid w:val="006D6C53"/>
    <w:rsid w:val="006E0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822D4"/>
    <w:rsid w:val="0078269A"/>
    <w:rsid w:val="00782B7E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96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D5"/>
    <w:rsid w:val="0093725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793B"/>
    <w:rsid w:val="009F03C4"/>
    <w:rsid w:val="009F040B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2230"/>
    <w:rsid w:val="00A22D7A"/>
    <w:rsid w:val="00A2382A"/>
    <w:rsid w:val="00A241A0"/>
    <w:rsid w:val="00A257B8"/>
    <w:rsid w:val="00A25974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4DE"/>
    <w:rsid w:val="00A54A83"/>
    <w:rsid w:val="00A5578C"/>
    <w:rsid w:val="00A56019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7D67"/>
    <w:rsid w:val="00BA062D"/>
    <w:rsid w:val="00BA11F1"/>
    <w:rsid w:val="00BA129C"/>
    <w:rsid w:val="00BA1A42"/>
    <w:rsid w:val="00BA27D0"/>
    <w:rsid w:val="00BA2C1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DEA"/>
    <w:rsid w:val="00BD3476"/>
    <w:rsid w:val="00BD351B"/>
    <w:rsid w:val="00BD40B0"/>
    <w:rsid w:val="00BD49CB"/>
    <w:rsid w:val="00BD4B3D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345"/>
    <w:rsid w:val="00C30005"/>
    <w:rsid w:val="00C30A34"/>
    <w:rsid w:val="00C30C6A"/>
    <w:rsid w:val="00C30F6B"/>
    <w:rsid w:val="00C3467F"/>
    <w:rsid w:val="00C347E9"/>
    <w:rsid w:val="00C36768"/>
    <w:rsid w:val="00C400AC"/>
    <w:rsid w:val="00C404C0"/>
    <w:rsid w:val="00C411C6"/>
    <w:rsid w:val="00C411F5"/>
    <w:rsid w:val="00C42516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77C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5968"/>
    <w:rsid w:val="00CB7510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7E13"/>
    <w:rsid w:val="00E10151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78D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900E3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95D"/>
    <w:rsid w:val="00ED7814"/>
    <w:rsid w:val="00ED79C3"/>
    <w:rsid w:val="00EE0C3B"/>
    <w:rsid w:val="00EE12BE"/>
    <w:rsid w:val="00EE2195"/>
    <w:rsid w:val="00EE2FE1"/>
    <w:rsid w:val="00EE3742"/>
    <w:rsid w:val="00EE3949"/>
    <w:rsid w:val="00EE58EE"/>
    <w:rsid w:val="00EE68B3"/>
    <w:rsid w:val="00EF0603"/>
    <w:rsid w:val="00EF1122"/>
    <w:rsid w:val="00EF17FA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B94"/>
    <w:rsid w:val="00F32F6C"/>
    <w:rsid w:val="00F33215"/>
    <w:rsid w:val="00F3326A"/>
    <w:rsid w:val="00F348B6"/>
    <w:rsid w:val="00F35763"/>
    <w:rsid w:val="00F366DC"/>
    <w:rsid w:val="00F36818"/>
    <w:rsid w:val="00F36B8E"/>
    <w:rsid w:val="00F371C0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83A"/>
    <w:rsid w:val="00F7575B"/>
    <w:rsid w:val="00F769B7"/>
    <w:rsid w:val="00F76B51"/>
    <w:rsid w:val="00F7792F"/>
    <w:rsid w:val="00F80E00"/>
    <w:rsid w:val="00F80F2B"/>
    <w:rsid w:val="00F82565"/>
    <w:rsid w:val="00F83119"/>
    <w:rsid w:val="00F83B24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F48"/>
    <w:rsid w:val="00FA287E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7BE"/>
    <w:rsid w:val="00FC1333"/>
    <w:rsid w:val="00FC1B6C"/>
    <w:rsid w:val="00FC1DC6"/>
    <w:rsid w:val="00FC2830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8FACF-8BB9-45D1-9F17-5BC153E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264</cp:revision>
  <cp:lastPrinted>2021-12-29T13:27:00Z</cp:lastPrinted>
  <dcterms:created xsi:type="dcterms:W3CDTF">2020-06-03T15:13:00Z</dcterms:created>
  <dcterms:modified xsi:type="dcterms:W3CDTF">2022-08-31T11:20:00Z</dcterms:modified>
</cp:coreProperties>
</file>